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5"/>
        <w:gridCol w:w="3213"/>
        <w:gridCol w:w="3210"/>
      </w:tblGrid>
      <w:tr w:rsidR="00266670" w14:paraId="1FF8DC88" w14:textId="77777777">
        <w:trPr>
          <w:jc w:val="center"/>
        </w:trPr>
        <w:tc>
          <w:tcPr>
            <w:tcW w:w="3284" w:type="dxa"/>
          </w:tcPr>
          <w:p w14:paraId="45A41F5B" w14:textId="77777777" w:rsidR="00923DE9" w:rsidRDefault="00923DE9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3285" w:type="dxa"/>
          </w:tcPr>
          <w:p w14:paraId="4453CC30" w14:textId="77777777" w:rsidR="00923DE9" w:rsidRDefault="00923DE9" w:rsidP="00923DE9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14:paraId="5DCD1704" w14:textId="77777777" w:rsidR="00923DE9" w:rsidRPr="003070D8" w:rsidRDefault="00923DE9" w:rsidP="00923DE9">
            <w:pPr>
              <w:rPr>
                <w:b/>
                <w:sz w:val="26"/>
                <w:szCs w:val="26"/>
              </w:rPr>
            </w:pPr>
          </w:p>
        </w:tc>
      </w:tr>
      <w:tr w:rsidR="00923DE9" w:rsidRPr="00F95F9B" w14:paraId="2C11ACAA" w14:textId="77777777">
        <w:trPr>
          <w:jc w:val="center"/>
        </w:trPr>
        <w:tc>
          <w:tcPr>
            <w:tcW w:w="9854" w:type="dxa"/>
            <w:gridSpan w:val="3"/>
          </w:tcPr>
          <w:p w14:paraId="00FE5B93" w14:textId="77777777" w:rsidR="00386522" w:rsidRPr="00403765" w:rsidRDefault="00386522" w:rsidP="00386522">
            <w:pPr>
              <w:jc w:val="center"/>
              <w:rPr>
                <w:rFonts w:ascii="PF Din Text Comp Pro" w:hAnsi="PF Din Text Comp Pro"/>
                <w:color w:val="auto"/>
                <w:sz w:val="45"/>
                <w:szCs w:val="45"/>
                <w:lang w:val="en-US" w:eastAsia="en-US"/>
              </w:rPr>
            </w:pPr>
            <w:r w:rsidRPr="00403765">
              <w:rPr>
                <w:color w:val="auto"/>
              </w:rPr>
              <w:t xml:space="preserve">Erasmus+ projektas </w:t>
            </w:r>
          </w:p>
          <w:p w14:paraId="390BC994" w14:textId="77777777" w:rsidR="00386522" w:rsidRPr="00386522" w:rsidRDefault="00386522" w:rsidP="00386522">
            <w:pPr>
              <w:jc w:val="center"/>
              <w:rPr>
                <w:b/>
              </w:rPr>
            </w:pPr>
            <w:r w:rsidRPr="00386522">
              <w:rPr>
                <w:b/>
              </w:rPr>
              <w:t>„Inovatyvus, įtraukus ir skaitmeninėmis kompetencijomis grįstas ugdymas - iššūkis ar galimybė mokymosi procese?“</w:t>
            </w:r>
          </w:p>
          <w:p w14:paraId="14410EEE" w14:textId="77777777" w:rsidR="00386522" w:rsidRPr="002721E8" w:rsidRDefault="00386522" w:rsidP="00386522">
            <w:pPr>
              <w:jc w:val="center"/>
              <w:rPr>
                <w:b/>
                <w:sz w:val="26"/>
                <w:szCs w:val="26"/>
              </w:rPr>
            </w:pPr>
            <w:r w:rsidRPr="007F678E">
              <w:rPr>
                <w:shd w:val="clear" w:color="auto" w:fill="FFFFFF"/>
              </w:rPr>
              <w:t xml:space="preserve"> </w:t>
            </w:r>
            <w:r w:rsidRPr="00DE3CBB">
              <w:rPr>
                <w:shd w:val="clear" w:color="auto" w:fill="FFFFFF"/>
              </w:rPr>
              <w:t xml:space="preserve">Nr. </w:t>
            </w:r>
            <w:r w:rsidRPr="00A14232">
              <w:rPr>
                <w:lang w:eastAsia="en-US"/>
              </w:rPr>
              <w:t>2024-1-LT01-KA122-SCH-000228424</w:t>
            </w:r>
          </w:p>
          <w:p w14:paraId="37B4BF0A" w14:textId="77777777" w:rsidR="00923DE9" w:rsidRPr="00403765" w:rsidRDefault="00923DE9" w:rsidP="002F7BF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1F2495F3" w14:textId="2807A7C7" w:rsidR="00181C19" w:rsidRDefault="00266670" w:rsidP="00386522">
      <w:pPr>
        <w:tabs>
          <w:tab w:val="left" w:leader="dot" w:pos="9639"/>
        </w:tabs>
        <w:spacing w:after="100" w:afterAutospacing="1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81AD0B2" wp14:editId="37C54629">
            <wp:simplePos x="0" y="0"/>
            <wp:positionH relativeFrom="column">
              <wp:posOffset>4142878</wp:posOffset>
            </wp:positionH>
            <wp:positionV relativeFrom="paragraph">
              <wp:posOffset>-1713919</wp:posOffset>
            </wp:positionV>
            <wp:extent cx="1092392" cy="724238"/>
            <wp:effectExtent l="0" t="0" r="0" b="0"/>
            <wp:wrapNone/>
            <wp:docPr id="2" name="Picture 2" descr="VTVPMC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TVPMC_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90" cy="73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621525C" wp14:editId="6761677D">
            <wp:simplePos x="0" y="0"/>
            <wp:positionH relativeFrom="column">
              <wp:posOffset>-186220</wp:posOffset>
            </wp:positionH>
            <wp:positionV relativeFrom="paragraph">
              <wp:posOffset>-1534988</wp:posOffset>
            </wp:positionV>
            <wp:extent cx="3841474" cy="784860"/>
            <wp:effectExtent l="0" t="0" r="6985" b="0"/>
            <wp:wrapTopAndBottom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-Funded by the EU-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474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09A" w:rsidRPr="0077609A">
        <w:rPr>
          <w:b/>
          <w:sz w:val="28"/>
          <w:szCs w:val="28"/>
        </w:rPr>
        <w:t>ATRANKOS DALYVIO</w:t>
      </w:r>
      <w:r w:rsidR="0077609A" w:rsidRPr="00E96278">
        <w:rPr>
          <w:b/>
          <w:sz w:val="28"/>
          <w:szCs w:val="28"/>
        </w:rPr>
        <w:t xml:space="preserve"> </w:t>
      </w:r>
      <w:r w:rsidR="000641A0" w:rsidRPr="00E96278">
        <w:rPr>
          <w:b/>
          <w:sz w:val="28"/>
          <w:szCs w:val="28"/>
        </w:rPr>
        <w:t>ANKETA</w:t>
      </w:r>
      <w:r w:rsidR="00923DE9">
        <w:rPr>
          <w:b/>
          <w:sz w:val="28"/>
          <w:szCs w:val="28"/>
        </w:rPr>
        <w:t xml:space="preserve"> </w:t>
      </w:r>
      <w:r w:rsidR="00181C19">
        <w:rPr>
          <w:b/>
          <w:sz w:val="28"/>
          <w:szCs w:val="28"/>
        </w:rPr>
        <w:t>–</w:t>
      </w:r>
      <w:r w:rsidR="00923DE9">
        <w:rPr>
          <w:b/>
          <w:sz w:val="28"/>
          <w:szCs w:val="28"/>
        </w:rPr>
        <w:t xml:space="preserve"> PRAŠYMAS</w:t>
      </w:r>
    </w:p>
    <w:p w14:paraId="5999572E" w14:textId="77777777" w:rsidR="00181C19" w:rsidRDefault="00181C19" w:rsidP="00181C19">
      <w:pPr>
        <w:pBdr>
          <w:bottom w:val="single" w:sz="12" w:space="1" w:color="auto"/>
        </w:pBdr>
        <w:tabs>
          <w:tab w:val="left" w:leader="do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14:paraId="6AB2599F" w14:textId="77777777" w:rsidR="00395707" w:rsidRPr="00395707" w:rsidRDefault="00395707" w:rsidP="00181C19">
      <w:pPr>
        <w:pBdr>
          <w:bottom w:val="single" w:sz="12" w:space="1" w:color="auto"/>
        </w:pBdr>
        <w:tabs>
          <w:tab w:val="left" w:leader="dot" w:pos="9639"/>
        </w:tabs>
        <w:jc w:val="center"/>
        <w:rPr>
          <w:sz w:val="22"/>
          <w:szCs w:val="22"/>
        </w:rPr>
      </w:pPr>
      <w:r w:rsidRPr="00395707">
        <w:rPr>
          <w:sz w:val="22"/>
          <w:szCs w:val="22"/>
        </w:rPr>
        <w:t>data</w:t>
      </w:r>
    </w:p>
    <w:tbl>
      <w:tblPr>
        <w:tblStyle w:val="TableGrid"/>
        <w:tblW w:w="9817" w:type="dxa"/>
        <w:tblLook w:val="01E0" w:firstRow="1" w:lastRow="1" w:firstColumn="1" w:lastColumn="1" w:noHBand="0" w:noVBand="0"/>
      </w:tblPr>
      <w:tblGrid>
        <w:gridCol w:w="3934"/>
        <w:gridCol w:w="1176"/>
        <w:gridCol w:w="758"/>
        <w:gridCol w:w="1222"/>
        <w:gridCol w:w="2716"/>
        <w:gridCol w:w="11"/>
      </w:tblGrid>
      <w:tr w:rsidR="00F95F9B" w14:paraId="3022738F" w14:textId="77777777" w:rsidTr="00386522">
        <w:trPr>
          <w:gridAfter w:val="1"/>
          <w:wAfter w:w="11" w:type="dxa"/>
        </w:trPr>
        <w:tc>
          <w:tcPr>
            <w:tcW w:w="3934" w:type="dxa"/>
          </w:tcPr>
          <w:p w14:paraId="572527C4" w14:textId="77777777" w:rsidR="00F95F9B" w:rsidRPr="003B1AFE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 w:rsidRPr="003B1AFE">
              <w:rPr>
                <w:b/>
              </w:rPr>
              <w:t>Vardas, pavardė</w:t>
            </w:r>
          </w:p>
        </w:tc>
        <w:tc>
          <w:tcPr>
            <w:tcW w:w="5872" w:type="dxa"/>
            <w:gridSpan w:val="4"/>
          </w:tcPr>
          <w:p w14:paraId="47735F79" w14:textId="77777777"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 w14:paraId="5125F3E6" w14:textId="77777777" w:rsidTr="00386522">
        <w:trPr>
          <w:gridAfter w:val="1"/>
          <w:wAfter w:w="11" w:type="dxa"/>
        </w:trPr>
        <w:tc>
          <w:tcPr>
            <w:tcW w:w="3934" w:type="dxa"/>
          </w:tcPr>
          <w:p w14:paraId="34B7FD2E" w14:textId="77777777"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Gimimo data</w:t>
            </w:r>
          </w:p>
        </w:tc>
        <w:tc>
          <w:tcPr>
            <w:tcW w:w="1934" w:type="dxa"/>
            <w:gridSpan w:val="2"/>
          </w:tcPr>
          <w:p w14:paraId="1178AB73" w14:textId="77777777"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5D56172B" w14:textId="77777777"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  <w:r>
              <w:t>asmens kodas</w:t>
            </w:r>
          </w:p>
        </w:tc>
        <w:tc>
          <w:tcPr>
            <w:tcW w:w="2716" w:type="dxa"/>
          </w:tcPr>
          <w:p w14:paraId="4AC3B5E5" w14:textId="77777777"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 w14:paraId="5135FD0C" w14:textId="77777777" w:rsidTr="00386522">
        <w:trPr>
          <w:gridAfter w:val="1"/>
          <w:wAfter w:w="11" w:type="dxa"/>
        </w:trPr>
        <w:tc>
          <w:tcPr>
            <w:tcW w:w="3934" w:type="dxa"/>
          </w:tcPr>
          <w:p w14:paraId="380A9300" w14:textId="77777777"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Gyvenamoji vieta: gatvė, namo Nr., pašto indeksas, miestas (kaimas)</w:t>
            </w:r>
          </w:p>
        </w:tc>
        <w:tc>
          <w:tcPr>
            <w:tcW w:w="5872" w:type="dxa"/>
            <w:gridSpan w:val="4"/>
          </w:tcPr>
          <w:p w14:paraId="08B635AE" w14:textId="77777777"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5059" w14:paraId="4B50EF23" w14:textId="77777777" w:rsidTr="00386522">
        <w:trPr>
          <w:trHeight w:val="158"/>
        </w:trPr>
        <w:tc>
          <w:tcPr>
            <w:tcW w:w="3934" w:type="dxa"/>
            <w:vMerge w:val="restart"/>
            <w:vAlign w:val="center"/>
          </w:tcPr>
          <w:p w14:paraId="1F398EFA" w14:textId="77777777" w:rsidR="004D5059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Telefonas</w:t>
            </w:r>
          </w:p>
        </w:tc>
        <w:tc>
          <w:tcPr>
            <w:tcW w:w="1176" w:type="dxa"/>
            <w:vAlign w:val="center"/>
          </w:tcPr>
          <w:p w14:paraId="7E2EC995" w14:textId="77777777" w:rsidR="004D5059" w:rsidRPr="00795302" w:rsidRDefault="004D5059" w:rsidP="00F95F9B">
            <w:pPr>
              <w:tabs>
                <w:tab w:val="left" w:leader="dot" w:pos="9639"/>
              </w:tabs>
            </w:pPr>
            <w:r>
              <w:t>asmeninis</w:t>
            </w:r>
          </w:p>
        </w:tc>
        <w:tc>
          <w:tcPr>
            <w:tcW w:w="4707" w:type="dxa"/>
            <w:gridSpan w:val="4"/>
            <w:shd w:val="clear" w:color="auto" w:fill="auto"/>
            <w:vAlign w:val="center"/>
          </w:tcPr>
          <w:p w14:paraId="63F8653E" w14:textId="77777777" w:rsidR="004D5059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4D5059" w14:paraId="1D6F316E" w14:textId="77777777" w:rsidTr="00386522">
        <w:trPr>
          <w:trHeight w:val="157"/>
        </w:trPr>
        <w:tc>
          <w:tcPr>
            <w:tcW w:w="3934" w:type="dxa"/>
            <w:vMerge/>
          </w:tcPr>
          <w:p w14:paraId="7AF2F5F7" w14:textId="77777777" w:rsidR="004D5059" w:rsidRDefault="004D5059" w:rsidP="00F95F9B">
            <w:pPr>
              <w:tabs>
                <w:tab w:val="left" w:leader="dot" w:pos="9639"/>
              </w:tabs>
            </w:pPr>
          </w:p>
        </w:tc>
        <w:tc>
          <w:tcPr>
            <w:tcW w:w="1176" w:type="dxa"/>
          </w:tcPr>
          <w:p w14:paraId="55D30648" w14:textId="77777777" w:rsidR="004D5059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t</w:t>
            </w:r>
            <w:r w:rsidRPr="00795302">
              <w:t>ėvų:</w:t>
            </w:r>
          </w:p>
        </w:tc>
        <w:tc>
          <w:tcPr>
            <w:tcW w:w="4707" w:type="dxa"/>
            <w:gridSpan w:val="4"/>
            <w:shd w:val="clear" w:color="auto" w:fill="auto"/>
          </w:tcPr>
          <w:p w14:paraId="1BA4D43F" w14:textId="77777777" w:rsidR="004D5059" w:rsidRDefault="004D5059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5059" w14:paraId="709A95F3" w14:textId="77777777" w:rsidTr="00386522">
        <w:trPr>
          <w:gridAfter w:val="1"/>
          <w:wAfter w:w="11" w:type="dxa"/>
        </w:trPr>
        <w:tc>
          <w:tcPr>
            <w:tcW w:w="3934" w:type="dxa"/>
          </w:tcPr>
          <w:p w14:paraId="4DC819CF" w14:textId="77777777" w:rsidR="004D5059" w:rsidRDefault="004D5059" w:rsidP="00F95F9B">
            <w:pPr>
              <w:tabs>
                <w:tab w:val="left" w:leader="dot" w:pos="9639"/>
              </w:tabs>
            </w:pPr>
            <w:r>
              <w:t>El. pašto adresas</w:t>
            </w:r>
          </w:p>
        </w:tc>
        <w:tc>
          <w:tcPr>
            <w:tcW w:w="5872" w:type="dxa"/>
            <w:gridSpan w:val="4"/>
          </w:tcPr>
          <w:p w14:paraId="1092F3AB" w14:textId="77777777" w:rsidR="004D5059" w:rsidRDefault="004D5059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 w14:paraId="1D995C18" w14:textId="77777777" w:rsidTr="00386522">
        <w:trPr>
          <w:gridAfter w:val="1"/>
          <w:wAfter w:w="11" w:type="dxa"/>
        </w:trPr>
        <w:tc>
          <w:tcPr>
            <w:tcW w:w="3934" w:type="dxa"/>
          </w:tcPr>
          <w:p w14:paraId="75777945" w14:textId="77777777"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Mokymosi vieta (mokyklos  pavadinimas)</w:t>
            </w:r>
          </w:p>
        </w:tc>
        <w:tc>
          <w:tcPr>
            <w:tcW w:w="5872" w:type="dxa"/>
            <w:gridSpan w:val="4"/>
          </w:tcPr>
          <w:p w14:paraId="03743EC9" w14:textId="77777777"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 w14:paraId="59CEB216" w14:textId="77777777" w:rsidTr="00386522">
        <w:trPr>
          <w:gridAfter w:val="1"/>
          <w:wAfter w:w="11" w:type="dxa"/>
        </w:trPr>
        <w:tc>
          <w:tcPr>
            <w:tcW w:w="3934" w:type="dxa"/>
          </w:tcPr>
          <w:p w14:paraId="1F6ECB9A" w14:textId="77777777" w:rsidR="00F95F9B" w:rsidRDefault="004D5059" w:rsidP="00F95F9B">
            <w:pPr>
              <w:tabs>
                <w:tab w:val="left" w:leader="dot" w:pos="9639"/>
              </w:tabs>
            </w:pPr>
            <w:r>
              <w:t>Grupė</w:t>
            </w:r>
          </w:p>
        </w:tc>
        <w:tc>
          <w:tcPr>
            <w:tcW w:w="1934" w:type="dxa"/>
            <w:gridSpan w:val="2"/>
          </w:tcPr>
          <w:p w14:paraId="7885A656" w14:textId="77777777"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</w:tcPr>
          <w:p w14:paraId="3A4B37D0" w14:textId="77777777" w:rsidR="00F95F9B" w:rsidRDefault="004D5059" w:rsidP="00F95F9B">
            <w:pPr>
              <w:tabs>
                <w:tab w:val="left" w:leader="dot" w:pos="9639"/>
              </w:tabs>
              <w:jc w:val="center"/>
            </w:pPr>
            <w:r>
              <w:t>Kursas</w:t>
            </w:r>
          </w:p>
        </w:tc>
        <w:tc>
          <w:tcPr>
            <w:tcW w:w="2716" w:type="dxa"/>
          </w:tcPr>
          <w:p w14:paraId="72A90917" w14:textId="77777777" w:rsidR="00F95F9B" w:rsidRDefault="00F95F9B" w:rsidP="00F95F9B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D5059" w14:paraId="620DE9E9" w14:textId="77777777" w:rsidTr="00386522">
        <w:trPr>
          <w:gridAfter w:val="1"/>
          <w:wAfter w:w="11" w:type="dxa"/>
          <w:trHeight w:val="548"/>
        </w:trPr>
        <w:tc>
          <w:tcPr>
            <w:tcW w:w="3934" w:type="dxa"/>
            <w:vMerge w:val="restart"/>
            <w:vAlign w:val="center"/>
          </w:tcPr>
          <w:p w14:paraId="6992E436" w14:textId="77777777" w:rsidR="004D5059" w:rsidRPr="004D5059" w:rsidRDefault="004D5059" w:rsidP="004D5059">
            <w:pPr>
              <w:spacing w:before="60"/>
            </w:pPr>
            <w:r>
              <w:t xml:space="preserve">Specialybės žinių ir praktinių įgūdžių įvertinimas, </w:t>
            </w:r>
            <w:r w:rsidRPr="004D5059">
              <w:t>užsienio kalbos įvertinimas</w:t>
            </w:r>
          </w:p>
          <w:p w14:paraId="4349CCE0" w14:textId="77777777" w:rsidR="004D5059" w:rsidRDefault="004D5059" w:rsidP="004D5059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praėjusių mokslo metų metinis vidurkis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72" w:type="dxa"/>
            <w:gridSpan w:val="4"/>
            <w:vAlign w:val="center"/>
          </w:tcPr>
          <w:p w14:paraId="01457E60" w14:textId="77777777" w:rsidR="004D5059" w:rsidRPr="004D5059" w:rsidRDefault="004D5059" w:rsidP="004D5059">
            <w:pPr>
              <w:tabs>
                <w:tab w:val="left" w:leader="dot" w:pos="9639"/>
              </w:tabs>
              <w:jc w:val="center"/>
            </w:pPr>
            <w:r w:rsidRPr="004D5059">
              <w:t>Bendras vidurkis</w:t>
            </w:r>
          </w:p>
        </w:tc>
      </w:tr>
      <w:tr w:rsidR="004D5059" w14:paraId="41735A46" w14:textId="77777777" w:rsidTr="00386522">
        <w:trPr>
          <w:gridAfter w:val="1"/>
          <w:wAfter w:w="11" w:type="dxa"/>
          <w:trHeight w:val="687"/>
        </w:trPr>
        <w:tc>
          <w:tcPr>
            <w:tcW w:w="3934" w:type="dxa"/>
            <w:vMerge/>
            <w:vAlign w:val="center"/>
          </w:tcPr>
          <w:p w14:paraId="4AD382F6" w14:textId="77777777" w:rsidR="004D5059" w:rsidRDefault="004D5059" w:rsidP="004D5059">
            <w:pPr>
              <w:spacing w:before="60"/>
            </w:pPr>
          </w:p>
        </w:tc>
        <w:tc>
          <w:tcPr>
            <w:tcW w:w="5872" w:type="dxa"/>
            <w:gridSpan w:val="4"/>
            <w:vAlign w:val="center"/>
          </w:tcPr>
          <w:p w14:paraId="2F53EB37" w14:textId="77777777" w:rsidR="004D5059" w:rsidRDefault="004D5059" w:rsidP="004D5059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  <w:r w:rsidRPr="004D5059">
              <w:t>Užsienio kalbos pažymys</w:t>
            </w:r>
          </w:p>
        </w:tc>
      </w:tr>
      <w:tr w:rsidR="00F95F9B" w14:paraId="30C54073" w14:textId="77777777" w:rsidTr="00386522">
        <w:trPr>
          <w:gridAfter w:val="1"/>
          <w:wAfter w:w="11" w:type="dxa"/>
          <w:trHeight w:val="1173"/>
        </w:trPr>
        <w:tc>
          <w:tcPr>
            <w:tcW w:w="3934" w:type="dxa"/>
            <w:vAlign w:val="center"/>
          </w:tcPr>
          <w:p w14:paraId="015AF93D" w14:textId="6A6D4C92" w:rsidR="00F95F9B" w:rsidRPr="00181C19" w:rsidRDefault="00386522" w:rsidP="00386522">
            <w:pPr>
              <w:spacing w:before="100" w:beforeAutospacing="1" w:after="120"/>
              <w:rPr>
                <w:b/>
              </w:rPr>
            </w:pPr>
            <w:r w:rsidRPr="00386522">
              <w:t>Kokie bendrojo ugdymo dalykai man labiausiai patinka ir kur norėčiau gilinti savo žinias ateityje?</w:t>
            </w:r>
          </w:p>
        </w:tc>
        <w:tc>
          <w:tcPr>
            <w:tcW w:w="5872" w:type="dxa"/>
            <w:gridSpan w:val="4"/>
            <w:vAlign w:val="center"/>
          </w:tcPr>
          <w:p w14:paraId="1A18496B" w14:textId="77777777" w:rsidR="00F95F9B" w:rsidRDefault="00F95F9B" w:rsidP="004D5059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86522" w14:paraId="16796B8F" w14:textId="77777777" w:rsidTr="00386522">
        <w:trPr>
          <w:gridAfter w:val="1"/>
          <w:wAfter w:w="11" w:type="dxa"/>
          <w:trHeight w:val="1740"/>
        </w:trPr>
        <w:tc>
          <w:tcPr>
            <w:tcW w:w="3934" w:type="dxa"/>
            <w:vAlign w:val="center"/>
          </w:tcPr>
          <w:p w14:paraId="5827D7CC" w14:textId="337A6F26" w:rsidR="00386522" w:rsidRPr="00386522" w:rsidRDefault="00386522" w:rsidP="00386522">
            <w:pPr>
              <w:rPr>
                <w:lang w:val="en-US"/>
              </w:rPr>
            </w:pPr>
            <w:proofErr w:type="spellStart"/>
            <w:r w:rsidRPr="00386522">
              <w:rPr>
                <w:lang w:val="en-US"/>
              </w:rPr>
              <w:t>Kokias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žinias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ir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įgūdžius</w:t>
            </w:r>
            <w:proofErr w:type="spellEnd"/>
            <w:r w:rsidRPr="00386522">
              <w:rPr>
                <w:lang w:val="en-US"/>
              </w:rPr>
              <w:t xml:space="preserve"> man </w:t>
            </w:r>
            <w:proofErr w:type="spellStart"/>
            <w:r w:rsidRPr="00386522">
              <w:rPr>
                <w:lang w:val="en-US"/>
              </w:rPr>
              <w:t>jau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pavyko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įgyti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mokykloje</w:t>
            </w:r>
            <w:proofErr w:type="spellEnd"/>
            <w:r w:rsidRPr="00386522">
              <w:rPr>
                <w:lang w:val="en-US"/>
              </w:rPr>
              <w:t>?</w:t>
            </w:r>
            <w:r>
              <w:rPr>
                <w:lang w:val="en-US"/>
              </w:rPr>
              <w:t xml:space="preserve"> </w:t>
            </w:r>
            <w:r w:rsidRPr="00386522">
              <w:rPr>
                <w:lang w:val="en-US"/>
              </w:rPr>
              <w:t>(</w:t>
            </w:r>
            <w:proofErr w:type="spellStart"/>
            <w:r w:rsidRPr="00386522">
              <w:rPr>
                <w:lang w:val="en-US"/>
              </w:rPr>
              <w:t>Pvz</w:t>
            </w:r>
            <w:proofErr w:type="spellEnd"/>
            <w:r w:rsidRPr="00386522">
              <w:rPr>
                <w:lang w:val="en-US"/>
              </w:rPr>
              <w:t xml:space="preserve">., </w:t>
            </w:r>
            <w:proofErr w:type="spellStart"/>
            <w:r w:rsidRPr="00386522">
              <w:rPr>
                <w:lang w:val="en-US"/>
              </w:rPr>
              <w:t>gebėjimas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analizuoti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tekstus</w:t>
            </w:r>
            <w:proofErr w:type="spellEnd"/>
            <w:r w:rsidRPr="00386522">
              <w:rPr>
                <w:lang w:val="en-US"/>
              </w:rPr>
              <w:t xml:space="preserve">, </w:t>
            </w:r>
            <w:proofErr w:type="spellStart"/>
            <w:r w:rsidRPr="00386522">
              <w:rPr>
                <w:lang w:val="en-US"/>
              </w:rPr>
              <w:t>spręsti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matematikos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uždavinius</w:t>
            </w:r>
            <w:proofErr w:type="spellEnd"/>
            <w:r w:rsidRPr="00386522">
              <w:rPr>
                <w:lang w:val="en-US"/>
              </w:rPr>
              <w:t xml:space="preserve">, </w:t>
            </w:r>
            <w:proofErr w:type="spellStart"/>
            <w:r w:rsidRPr="00386522">
              <w:rPr>
                <w:lang w:val="en-US"/>
              </w:rPr>
              <w:t>kurti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kūrybinius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projektus</w:t>
            </w:r>
            <w:proofErr w:type="spellEnd"/>
            <w:r w:rsidRPr="00386522">
              <w:rPr>
                <w:lang w:val="en-US"/>
              </w:rPr>
              <w:t xml:space="preserve"> </w:t>
            </w:r>
            <w:proofErr w:type="spellStart"/>
            <w:r w:rsidRPr="00386522">
              <w:rPr>
                <w:lang w:val="en-US"/>
              </w:rPr>
              <w:t>ir</w:t>
            </w:r>
            <w:proofErr w:type="spellEnd"/>
            <w:r w:rsidRPr="00386522">
              <w:rPr>
                <w:lang w:val="en-US"/>
              </w:rPr>
              <w:t xml:space="preserve"> pan.)</w:t>
            </w:r>
          </w:p>
          <w:p w14:paraId="6E61993D" w14:textId="77777777" w:rsidR="00386522" w:rsidRPr="00181C19" w:rsidRDefault="00386522" w:rsidP="004D5059">
            <w:pPr>
              <w:spacing w:before="60"/>
              <w:rPr>
                <w:b/>
              </w:rPr>
            </w:pPr>
          </w:p>
        </w:tc>
        <w:tc>
          <w:tcPr>
            <w:tcW w:w="5872" w:type="dxa"/>
            <w:gridSpan w:val="4"/>
            <w:vAlign w:val="center"/>
          </w:tcPr>
          <w:p w14:paraId="31409AA5" w14:textId="77777777" w:rsidR="00386522" w:rsidRDefault="00386522" w:rsidP="004D5059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86522" w14:paraId="243C35E9" w14:textId="77777777" w:rsidTr="00386522">
        <w:trPr>
          <w:gridAfter w:val="1"/>
          <w:wAfter w:w="11" w:type="dxa"/>
          <w:trHeight w:val="1128"/>
        </w:trPr>
        <w:tc>
          <w:tcPr>
            <w:tcW w:w="3934" w:type="dxa"/>
            <w:vAlign w:val="center"/>
          </w:tcPr>
          <w:p w14:paraId="58937189" w14:textId="2DEAE6E9" w:rsidR="00386522" w:rsidRPr="00386522" w:rsidRDefault="00386522" w:rsidP="00386522">
            <w:pPr>
              <w:spacing w:before="100" w:beforeAutospacing="1" w:after="100" w:afterAutospacing="1"/>
              <w:rPr>
                <w:bCs/>
              </w:rPr>
            </w:pPr>
            <w:r w:rsidRPr="00386522">
              <w:rPr>
                <w:bCs/>
              </w:rPr>
              <w:t>Kuriose įstaigose norėčiau dirbti ateityje, atsižvelgiant į mano įgytas žinias ir interesus</w:t>
            </w:r>
            <w:r>
              <w:rPr>
                <w:bCs/>
              </w:rPr>
              <w:t>?</w:t>
            </w:r>
          </w:p>
        </w:tc>
        <w:tc>
          <w:tcPr>
            <w:tcW w:w="5872" w:type="dxa"/>
            <w:gridSpan w:val="4"/>
            <w:vAlign w:val="center"/>
          </w:tcPr>
          <w:p w14:paraId="2B778BD5" w14:textId="77777777" w:rsidR="00386522" w:rsidRDefault="00386522" w:rsidP="004D5059">
            <w:pPr>
              <w:tabs>
                <w:tab w:val="left" w:leader="do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5F9B" w14:paraId="6514C61F" w14:textId="77777777" w:rsidTr="00386522">
        <w:trPr>
          <w:gridAfter w:val="1"/>
          <w:wAfter w:w="11" w:type="dxa"/>
          <w:trHeight w:val="1261"/>
        </w:trPr>
        <w:tc>
          <w:tcPr>
            <w:tcW w:w="3934" w:type="dxa"/>
            <w:vAlign w:val="center"/>
          </w:tcPr>
          <w:p w14:paraId="1A46520F" w14:textId="77777777" w:rsidR="00F95F9B" w:rsidRDefault="004D5059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 xml:space="preserve">Kita svarbi informacija (sveikata, maitinimosi  ypatumai, alergijos) </w:t>
            </w:r>
          </w:p>
        </w:tc>
        <w:tc>
          <w:tcPr>
            <w:tcW w:w="5872" w:type="dxa"/>
            <w:gridSpan w:val="4"/>
            <w:vAlign w:val="center"/>
          </w:tcPr>
          <w:p w14:paraId="16C6D637" w14:textId="77777777" w:rsidR="00F95F9B" w:rsidRDefault="00F95F9B" w:rsidP="00F95F9B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</w:tbl>
    <w:p w14:paraId="6901760D" w14:textId="77777777" w:rsidR="00EB76AB" w:rsidRDefault="00EB76AB" w:rsidP="00E02654">
      <w:pPr>
        <w:tabs>
          <w:tab w:val="left" w:leader="dot" w:pos="9639"/>
        </w:tabs>
        <w:spacing w:line="360" w:lineRule="auto"/>
      </w:pPr>
    </w:p>
    <w:sectPr w:rsidR="00EB76AB" w:rsidSect="003070D8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Comp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C3A2E"/>
    <w:multiLevelType w:val="multilevel"/>
    <w:tmpl w:val="5B76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54455"/>
    <w:multiLevelType w:val="multilevel"/>
    <w:tmpl w:val="57B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80B4D"/>
    <w:multiLevelType w:val="hybridMultilevel"/>
    <w:tmpl w:val="99EA44F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678755">
    <w:abstractNumId w:val="2"/>
  </w:num>
  <w:num w:numId="2" w16cid:durableId="465124737">
    <w:abstractNumId w:val="1"/>
  </w:num>
  <w:num w:numId="3" w16cid:durableId="201884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A0"/>
    <w:rsid w:val="000247B9"/>
    <w:rsid w:val="0003345A"/>
    <w:rsid w:val="00062A72"/>
    <w:rsid w:val="000641A0"/>
    <w:rsid w:val="000B2C6E"/>
    <w:rsid w:val="000D254D"/>
    <w:rsid w:val="000D2A03"/>
    <w:rsid w:val="00104732"/>
    <w:rsid w:val="00166BF1"/>
    <w:rsid w:val="00181C19"/>
    <w:rsid w:val="001A2928"/>
    <w:rsid w:val="001B4955"/>
    <w:rsid w:val="00266670"/>
    <w:rsid w:val="002721E8"/>
    <w:rsid w:val="002B39F4"/>
    <w:rsid w:val="002F7BF2"/>
    <w:rsid w:val="003070D8"/>
    <w:rsid w:val="00334435"/>
    <w:rsid w:val="0037219B"/>
    <w:rsid w:val="0037419A"/>
    <w:rsid w:val="00386522"/>
    <w:rsid w:val="00395707"/>
    <w:rsid w:val="003B1AFE"/>
    <w:rsid w:val="003D1C99"/>
    <w:rsid w:val="003F397D"/>
    <w:rsid w:val="00403765"/>
    <w:rsid w:val="004528EC"/>
    <w:rsid w:val="00474D81"/>
    <w:rsid w:val="004904A4"/>
    <w:rsid w:val="00493088"/>
    <w:rsid w:val="004A0EDB"/>
    <w:rsid w:val="004D5059"/>
    <w:rsid w:val="00561A9B"/>
    <w:rsid w:val="005C54BB"/>
    <w:rsid w:val="005D3DE3"/>
    <w:rsid w:val="005E6DF9"/>
    <w:rsid w:val="006624BB"/>
    <w:rsid w:val="006E49CD"/>
    <w:rsid w:val="00702C73"/>
    <w:rsid w:val="0077609A"/>
    <w:rsid w:val="00795302"/>
    <w:rsid w:val="007B0934"/>
    <w:rsid w:val="007F678E"/>
    <w:rsid w:val="00863EBC"/>
    <w:rsid w:val="008963CB"/>
    <w:rsid w:val="00905E86"/>
    <w:rsid w:val="00910CE8"/>
    <w:rsid w:val="00921920"/>
    <w:rsid w:val="00923DE9"/>
    <w:rsid w:val="00957FF1"/>
    <w:rsid w:val="009B339D"/>
    <w:rsid w:val="009C01E0"/>
    <w:rsid w:val="009C20B4"/>
    <w:rsid w:val="009E48AE"/>
    <w:rsid w:val="009E7A92"/>
    <w:rsid w:val="00A1312A"/>
    <w:rsid w:val="00A73B32"/>
    <w:rsid w:val="00A84106"/>
    <w:rsid w:val="00A87E7F"/>
    <w:rsid w:val="00AD1BC6"/>
    <w:rsid w:val="00B02E44"/>
    <w:rsid w:val="00B165D1"/>
    <w:rsid w:val="00B27909"/>
    <w:rsid w:val="00B76A99"/>
    <w:rsid w:val="00BC5751"/>
    <w:rsid w:val="00BE2EBD"/>
    <w:rsid w:val="00C50721"/>
    <w:rsid w:val="00CE6CCD"/>
    <w:rsid w:val="00D47B13"/>
    <w:rsid w:val="00D75178"/>
    <w:rsid w:val="00D94FC4"/>
    <w:rsid w:val="00DB0ED5"/>
    <w:rsid w:val="00E02654"/>
    <w:rsid w:val="00E201BD"/>
    <w:rsid w:val="00E93497"/>
    <w:rsid w:val="00E96D62"/>
    <w:rsid w:val="00EA4E24"/>
    <w:rsid w:val="00EB76AB"/>
    <w:rsid w:val="00EC6F06"/>
    <w:rsid w:val="00F02818"/>
    <w:rsid w:val="00F270C3"/>
    <w:rsid w:val="00F43163"/>
    <w:rsid w:val="00F66F38"/>
    <w:rsid w:val="00F80944"/>
    <w:rsid w:val="00F95F9B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5964C"/>
  <w15:docId w15:val="{3A355116-E2E7-48D9-97CF-1955CC5D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1A0"/>
    <w:rPr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03765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03765"/>
    <w:rPr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49E4-397D-4019-8DDA-B47C76AB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Leonardo da Vinčio  mobilumo projekto Nr</vt:lpstr>
      <vt:lpstr>Leonardo da Vinčio  mobilumo projekto Nr</vt:lpstr>
    </vt:vector>
  </TitlesOfParts>
  <Company>VTVPMC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Vinčio  mobilumo projekto Nr</dc:title>
  <dc:creator>Violeta</dc:creator>
  <cp:lastModifiedBy>Domante Janaudyte</cp:lastModifiedBy>
  <cp:revision>2</cp:revision>
  <cp:lastPrinted>2009-05-26T08:57:00Z</cp:lastPrinted>
  <dcterms:created xsi:type="dcterms:W3CDTF">2024-11-21T17:02:00Z</dcterms:created>
  <dcterms:modified xsi:type="dcterms:W3CDTF">2024-11-21T17:02:00Z</dcterms:modified>
</cp:coreProperties>
</file>